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4D" w:rsidRPr="003F07CB" w:rsidRDefault="00794369" w:rsidP="00794369">
      <w:pPr>
        <w:jc w:val="center"/>
        <w:rPr>
          <w:b/>
          <w:sz w:val="28"/>
          <w:lang w:val="en-US"/>
        </w:rPr>
      </w:pPr>
      <w:r w:rsidRPr="003F07CB">
        <w:rPr>
          <w:b/>
          <w:sz w:val="28"/>
          <w:lang w:val="en-US"/>
        </w:rPr>
        <w:t>3ème – Unit 2 Project / Speaking Assessment</w:t>
      </w:r>
    </w:p>
    <w:p w:rsidR="00794369" w:rsidRDefault="00794369" w:rsidP="00794369">
      <w:pPr>
        <w:rPr>
          <w:sz w:val="24"/>
          <w:lang w:val="en-US"/>
        </w:rPr>
      </w:pPr>
      <w:r>
        <w:rPr>
          <w:sz w:val="24"/>
          <w:lang w:val="en-US"/>
        </w:rPr>
        <w:t xml:space="preserve">In groups of 4-5, you will film a murder mystery, using the vocabulary and grammar that we learn in class (you can find this in the book).  </w:t>
      </w:r>
    </w:p>
    <w:p w:rsidR="00794369" w:rsidRDefault="00794369" w:rsidP="00794369">
      <w:pPr>
        <w:rPr>
          <w:b/>
          <w:sz w:val="24"/>
          <w:lang w:val="en-US"/>
        </w:rPr>
      </w:pPr>
      <w:r>
        <w:rPr>
          <w:sz w:val="24"/>
          <w:lang w:val="en-US"/>
        </w:rPr>
        <w:t xml:space="preserve">Your film </w:t>
      </w:r>
      <w:r>
        <w:rPr>
          <w:b/>
          <w:sz w:val="24"/>
          <w:lang w:val="en-US"/>
        </w:rPr>
        <w:t>MUST:</w:t>
      </w:r>
    </w:p>
    <w:p w:rsidR="00794369" w:rsidRDefault="00794369" w:rsidP="00794369">
      <w:pPr>
        <w:pStyle w:val="Prrafodelista"/>
        <w:numPr>
          <w:ilvl w:val="0"/>
          <w:numId w:val="1"/>
        </w:numPr>
        <w:rPr>
          <w:sz w:val="24"/>
          <w:lang w:val="en-US"/>
        </w:rPr>
      </w:pPr>
      <w:r>
        <w:rPr>
          <w:sz w:val="24"/>
          <w:lang w:val="en-US"/>
        </w:rPr>
        <w:t xml:space="preserve">Be </w:t>
      </w:r>
      <w:r w:rsidR="00E07873">
        <w:rPr>
          <w:sz w:val="24"/>
          <w:lang w:val="en-US"/>
        </w:rPr>
        <w:t>6</w:t>
      </w:r>
      <w:r>
        <w:rPr>
          <w:sz w:val="24"/>
          <w:lang w:val="en-US"/>
        </w:rPr>
        <w:t>-8 minutes long</w:t>
      </w:r>
    </w:p>
    <w:p w:rsidR="00794369" w:rsidRDefault="00794369" w:rsidP="00794369">
      <w:pPr>
        <w:pStyle w:val="Prrafodelista"/>
        <w:numPr>
          <w:ilvl w:val="0"/>
          <w:numId w:val="1"/>
        </w:numPr>
        <w:rPr>
          <w:sz w:val="24"/>
          <w:lang w:val="en-US"/>
        </w:rPr>
      </w:pPr>
      <w:r>
        <w:rPr>
          <w:sz w:val="24"/>
          <w:lang w:val="en-US"/>
        </w:rPr>
        <w:t xml:space="preserve">Be relevant to the topic we are learning in class (murder mysteries, CSI, </w:t>
      </w:r>
      <w:proofErr w:type="spellStart"/>
      <w:r>
        <w:rPr>
          <w:sz w:val="24"/>
          <w:lang w:val="en-US"/>
        </w:rPr>
        <w:t>etc</w:t>
      </w:r>
      <w:proofErr w:type="spellEnd"/>
      <w:r>
        <w:rPr>
          <w:sz w:val="24"/>
          <w:lang w:val="en-US"/>
        </w:rPr>
        <w:t>)</w:t>
      </w:r>
    </w:p>
    <w:p w:rsidR="00794369" w:rsidRDefault="00794369" w:rsidP="00794369">
      <w:pPr>
        <w:pStyle w:val="Prrafodelista"/>
        <w:numPr>
          <w:ilvl w:val="0"/>
          <w:numId w:val="1"/>
        </w:numPr>
        <w:rPr>
          <w:sz w:val="24"/>
          <w:lang w:val="en-US"/>
        </w:rPr>
      </w:pPr>
      <w:r>
        <w:rPr>
          <w:sz w:val="24"/>
          <w:lang w:val="en-US"/>
        </w:rPr>
        <w:t>Include vocabulary and grammar (past continuous, past simple, questions)</w:t>
      </w:r>
    </w:p>
    <w:p w:rsidR="00794369" w:rsidRDefault="00794369" w:rsidP="00794369">
      <w:pPr>
        <w:pStyle w:val="Prrafodelista"/>
        <w:numPr>
          <w:ilvl w:val="0"/>
          <w:numId w:val="1"/>
        </w:numPr>
        <w:rPr>
          <w:sz w:val="24"/>
          <w:lang w:val="en-US"/>
        </w:rPr>
      </w:pPr>
      <w:r>
        <w:rPr>
          <w:sz w:val="24"/>
          <w:lang w:val="en-US"/>
        </w:rPr>
        <w:t>Each person must speak for about 3 minutes</w:t>
      </w:r>
    </w:p>
    <w:p w:rsidR="00794369" w:rsidRDefault="00794369" w:rsidP="00794369">
      <w:pPr>
        <w:rPr>
          <w:sz w:val="24"/>
          <w:lang w:val="en-US"/>
        </w:rPr>
      </w:pPr>
      <w:r>
        <w:rPr>
          <w:sz w:val="24"/>
          <w:lang w:val="en-US"/>
        </w:rPr>
        <w:t>We will use some class periods to film at school (yes, you can use your phones), but you will need to meet with your group outside of school to complete the project.</w:t>
      </w:r>
    </w:p>
    <w:p w:rsidR="00E07873" w:rsidRDefault="003F07CB" w:rsidP="00794369">
      <w:pPr>
        <w:rPr>
          <w:sz w:val="28"/>
          <w:lang w:val="en-US"/>
        </w:rPr>
      </w:pPr>
      <w:r w:rsidRPr="00E07873">
        <w:rPr>
          <w:sz w:val="28"/>
          <w:lang w:val="en-US"/>
        </w:rPr>
        <w:t>On December 21</w:t>
      </w:r>
      <w:r w:rsidRPr="00E07873">
        <w:rPr>
          <w:sz w:val="28"/>
          <w:vertAlign w:val="superscript"/>
          <w:lang w:val="en-US"/>
        </w:rPr>
        <w:t>st</w:t>
      </w:r>
      <w:r w:rsidRPr="00E07873">
        <w:rPr>
          <w:sz w:val="28"/>
          <w:lang w:val="en-US"/>
        </w:rPr>
        <w:t xml:space="preserve">, you must give Ms. T:  </w:t>
      </w:r>
    </w:p>
    <w:p w:rsidR="00E07873" w:rsidRPr="00E07873" w:rsidRDefault="003F07CB" w:rsidP="00E07873">
      <w:pPr>
        <w:pStyle w:val="Prrafodelista"/>
        <w:numPr>
          <w:ilvl w:val="0"/>
          <w:numId w:val="2"/>
        </w:numPr>
        <w:rPr>
          <w:sz w:val="28"/>
          <w:lang w:val="en-US"/>
        </w:rPr>
      </w:pPr>
      <w:r w:rsidRPr="00E07873">
        <w:rPr>
          <w:sz w:val="28"/>
          <w:lang w:val="en-US"/>
        </w:rPr>
        <w:t xml:space="preserve">A </w:t>
      </w:r>
      <w:r w:rsidRPr="00E07873">
        <w:rPr>
          <w:b/>
          <w:sz w:val="28"/>
          <w:lang w:val="en-US"/>
        </w:rPr>
        <w:t xml:space="preserve">clean, </w:t>
      </w:r>
      <w:r w:rsidRPr="00E07873">
        <w:rPr>
          <w:b/>
          <w:sz w:val="28"/>
          <w:u w:val="single"/>
          <w:lang w:val="en-US"/>
        </w:rPr>
        <w:t>typed</w:t>
      </w:r>
      <w:r w:rsidRPr="00E07873">
        <w:rPr>
          <w:b/>
          <w:sz w:val="28"/>
          <w:lang w:val="en-US"/>
        </w:rPr>
        <w:t>, final script</w:t>
      </w:r>
      <w:r w:rsidR="00E07873" w:rsidRPr="00E07873">
        <w:rPr>
          <w:sz w:val="28"/>
          <w:lang w:val="en-US"/>
        </w:rPr>
        <w:t xml:space="preserve"> </w:t>
      </w:r>
    </w:p>
    <w:p w:rsidR="003F07CB" w:rsidRPr="00E07873" w:rsidRDefault="00E07873" w:rsidP="00E07873">
      <w:pPr>
        <w:pStyle w:val="Prrafodelista"/>
        <w:numPr>
          <w:ilvl w:val="0"/>
          <w:numId w:val="2"/>
        </w:numPr>
        <w:rPr>
          <w:sz w:val="28"/>
          <w:lang w:val="en-US"/>
        </w:rPr>
      </w:pPr>
      <w:r>
        <w:rPr>
          <w:b/>
          <w:sz w:val="28"/>
          <w:lang w:val="en-US"/>
        </w:rPr>
        <w:t>T</w:t>
      </w:r>
      <w:r w:rsidR="003F07CB" w:rsidRPr="00E07873">
        <w:rPr>
          <w:b/>
          <w:sz w:val="28"/>
          <w:lang w:val="en-US"/>
        </w:rPr>
        <w:t>he video</w:t>
      </w:r>
      <w:r w:rsidR="003F07CB" w:rsidRPr="00E07873">
        <w:rPr>
          <w:sz w:val="28"/>
          <w:lang w:val="en-US"/>
        </w:rPr>
        <w:t xml:space="preserve"> (can be</w:t>
      </w:r>
      <w:bookmarkStart w:id="0" w:name="_GoBack"/>
      <w:bookmarkEnd w:id="0"/>
      <w:r w:rsidR="003F07CB" w:rsidRPr="00E07873">
        <w:rPr>
          <w:sz w:val="28"/>
          <w:lang w:val="en-US"/>
        </w:rPr>
        <w:t xml:space="preserve"> shared on Google Drive, USB, </w:t>
      </w:r>
      <w:proofErr w:type="spellStart"/>
      <w:r w:rsidR="003F07CB" w:rsidRPr="00E07873">
        <w:rPr>
          <w:sz w:val="28"/>
          <w:lang w:val="en-US"/>
        </w:rPr>
        <w:t>etc</w:t>
      </w:r>
      <w:proofErr w:type="spellEnd"/>
      <w:r w:rsidR="003F07CB" w:rsidRPr="00E07873">
        <w:rPr>
          <w:sz w:val="28"/>
          <w:lang w:val="en-US"/>
        </w:rPr>
        <w:t>).</w:t>
      </w:r>
    </w:p>
    <w:p w:rsidR="00794369" w:rsidRPr="00E07873" w:rsidRDefault="00794369" w:rsidP="00794369">
      <w:pPr>
        <w:jc w:val="center"/>
        <w:rPr>
          <w:b/>
          <w:sz w:val="32"/>
          <w:lang w:val="en-US"/>
        </w:rPr>
      </w:pPr>
      <w:r w:rsidRPr="00E07873">
        <w:rPr>
          <w:b/>
          <w:sz w:val="32"/>
          <w:lang w:val="en-US"/>
        </w:rPr>
        <w:t>DUE: WEDNESDAY DECEMBER 21</w:t>
      </w:r>
      <w:r w:rsidRPr="00E07873">
        <w:rPr>
          <w:b/>
          <w:sz w:val="32"/>
          <w:vertAlign w:val="superscript"/>
          <w:lang w:val="en-US"/>
        </w:rPr>
        <w:t>ST</w:t>
      </w:r>
      <w:r w:rsidRPr="00E07873">
        <w:rPr>
          <w:b/>
          <w:sz w:val="32"/>
          <w:lang w:val="en-US"/>
        </w:rPr>
        <w:t xml:space="preserve"> </w:t>
      </w:r>
    </w:p>
    <w:tbl>
      <w:tblPr>
        <w:tblStyle w:val="Tablaconcuadrcula"/>
        <w:tblpPr w:leftFromText="180" w:rightFromText="180" w:vertAnchor="text" w:horzAnchor="margin" w:tblpY="144"/>
        <w:tblW w:w="9404" w:type="dxa"/>
        <w:tblLook w:val="04A0" w:firstRow="1" w:lastRow="0" w:firstColumn="1" w:lastColumn="0" w:noHBand="0" w:noVBand="1"/>
      </w:tblPr>
      <w:tblGrid>
        <w:gridCol w:w="2010"/>
        <w:gridCol w:w="1848"/>
        <w:gridCol w:w="1848"/>
        <w:gridCol w:w="1849"/>
        <w:gridCol w:w="1849"/>
      </w:tblGrid>
      <w:tr w:rsidR="00E07873" w:rsidTr="00E07873">
        <w:trPr>
          <w:trHeight w:val="765"/>
        </w:trPr>
        <w:tc>
          <w:tcPr>
            <w:tcW w:w="2010" w:type="dxa"/>
          </w:tcPr>
          <w:p w:rsidR="00E07873" w:rsidRDefault="00E07873" w:rsidP="00E07873">
            <w:pPr>
              <w:jc w:val="center"/>
              <w:rPr>
                <w:b/>
                <w:sz w:val="28"/>
                <w:lang w:val="en-US"/>
              </w:rPr>
            </w:pPr>
          </w:p>
        </w:tc>
        <w:tc>
          <w:tcPr>
            <w:tcW w:w="1848" w:type="dxa"/>
          </w:tcPr>
          <w:p w:rsidR="00E07873" w:rsidRDefault="00E07873" w:rsidP="00E07873">
            <w:pPr>
              <w:jc w:val="center"/>
              <w:rPr>
                <w:b/>
                <w:sz w:val="28"/>
                <w:lang w:val="en-US"/>
              </w:rPr>
            </w:pPr>
            <w:r>
              <w:rPr>
                <w:b/>
                <w:sz w:val="28"/>
                <w:lang w:val="en-US"/>
              </w:rPr>
              <w:t>Creativity and Planning</w:t>
            </w:r>
          </w:p>
        </w:tc>
        <w:tc>
          <w:tcPr>
            <w:tcW w:w="1848" w:type="dxa"/>
          </w:tcPr>
          <w:p w:rsidR="00E07873" w:rsidRDefault="00E07873" w:rsidP="00E07873">
            <w:pPr>
              <w:jc w:val="center"/>
              <w:rPr>
                <w:b/>
                <w:sz w:val="28"/>
                <w:lang w:val="en-US"/>
              </w:rPr>
            </w:pPr>
            <w:r>
              <w:rPr>
                <w:b/>
                <w:sz w:val="28"/>
                <w:lang w:val="en-US"/>
              </w:rPr>
              <w:t>Grammar and Vocabulary</w:t>
            </w:r>
          </w:p>
        </w:tc>
        <w:tc>
          <w:tcPr>
            <w:tcW w:w="1849" w:type="dxa"/>
          </w:tcPr>
          <w:p w:rsidR="00E07873" w:rsidRDefault="00E07873" w:rsidP="00E07873">
            <w:pPr>
              <w:jc w:val="center"/>
              <w:rPr>
                <w:b/>
                <w:sz w:val="28"/>
                <w:lang w:val="en-US"/>
              </w:rPr>
            </w:pPr>
            <w:r>
              <w:rPr>
                <w:b/>
                <w:sz w:val="28"/>
                <w:lang w:val="en-US"/>
              </w:rPr>
              <w:t>Presentation (Speaking)</w:t>
            </w:r>
          </w:p>
        </w:tc>
        <w:tc>
          <w:tcPr>
            <w:tcW w:w="1849" w:type="dxa"/>
          </w:tcPr>
          <w:p w:rsidR="00E07873" w:rsidRDefault="00E07873" w:rsidP="00E07873">
            <w:pPr>
              <w:jc w:val="center"/>
              <w:rPr>
                <w:b/>
                <w:sz w:val="28"/>
                <w:lang w:val="en-US"/>
              </w:rPr>
            </w:pPr>
            <w:r>
              <w:rPr>
                <w:b/>
                <w:sz w:val="28"/>
                <w:lang w:val="en-US"/>
              </w:rPr>
              <w:t>Peer Evaluation</w:t>
            </w:r>
          </w:p>
        </w:tc>
      </w:tr>
      <w:tr w:rsidR="00E07873" w:rsidTr="00E07873">
        <w:trPr>
          <w:trHeight w:val="765"/>
        </w:trPr>
        <w:tc>
          <w:tcPr>
            <w:tcW w:w="2010" w:type="dxa"/>
          </w:tcPr>
          <w:p w:rsidR="00E07873" w:rsidRPr="003F07CB" w:rsidRDefault="00E07873" w:rsidP="00E07873">
            <w:pPr>
              <w:rPr>
                <w:b/>
                <w:lang w:val="en-US"/>
              </w:rPr>
            </w:pPr>
            <w:r>
              <w:rPr>
                <w:b/>
                <w:lang w:val="en-US"/>
              </w:rPr>
              <w:t>Outstanding (5)</w:t>
            </w:r>
          </w:p>
        </w:tc>
        <w:tc>
          <w:tcPr>
            <w:tcW w:w="1848" w:type="dxa"/>
          </w:tcPr>
          <w:p w:rsidR="00E07873" w:rsidRPr="003F07CB" w:rsidRDefault="00E07873" w:rsidP="00E07873">
            <w:pPr>
              <w:jc w:val="center"/>
              <w:rPr>
                <w:lang w:val="en-US"/>
              </w:rPr>
            </w:pPr>
            <w:r>
              <w:rPr>
                <w:lang w:val="en-US"/>
              </w:rPr>
              <w:t xml:space="preserve">A lot of time and effort was put into writing and directing the film; </w:t>
            </w:r>
          </w:p>
        </w:tc>
        <w:tc>
          <w:tcPr>
            <w:tcW w:w="1848" w:type="dxa"/>
          </w:tcPr>
          <w:p w:rsidR="00E07873" w:rsidRPr="003F07CB" w:rsidRDefault="00E07873" w:rsidP="00E07873">
            <w:pPr>
              <w:jc w:val="center"/>
              <w:rPr>
                <w:lang w:val="en-US"/>
              </w:rPr>
            </w:pPr>
            <w:r>
              <w:rPr>
                <w:lang w:val="en-US"/>
              </w:rPr>
              <w:t>A few to no grammatical mistakes (0-4), use of PC and PS, use of many new vocabulary words</w:t>
            </w:r>
          </w:p>
        </w:tc>
        <w:tc>
          <w:tcPr>
            <w:tcW w:w="1849" w:type="dxa"/>
          </w:tcPr>
          <w:p w:rsidR="00E07873" w:rsidRPr="003F07CB" w:rsidRDefault="00E07873" w:rsidP="00E07873">
            <w:pPr>
              <w:jc w:val="center"/>
              <w:rPr>
                <w:lang w:val="en-US"/>
              </w:rPr>
            </w:pPr>
            <w:r>
              <w:rPr>
                <w:lang w:val="en-US"/>
              </w:rPr>
              <w:t>Lines are easy to understand, good pronunciation.</w:t>
            </w:r>
          </w:p>
        </w:tc>
        <w:tc>
          <w:tcPr>
            <w:tcW w:w="1849" w:type="dxa"/>
          </w:tcPr>
          <w:p w:rsidR="00E07873" w:rsidRPr="003F07CB" w:rsidRDefault="00E07873" w:rsidP="00E07873">
            <w:pPr>
              <w:jc w:val="center"/>
              <w:rPr>
                <w:lang w:val="en-US"/>
              </w:rPr>
            </w:pPr>
            <w:r>
              <w:rPr>
                <w:lang w:val="en-US"/>
              </w:rPr>
              <w:t>All members worked together, contributed to the ideas and directing of the film.</w:t>
            </w:r>
          </w:p>
        </w:tc>
      </w:tr>
      <w:tr w:rsidR="00E07873" w:rsidTr="00E07873">
        <w:trPr>
          <w:trHeight w:val="467"/>
        </w:trPr>
        <w:tc>
          <w:tcPr>
            <w:tcW w:w="2010" w:type="dxa"/>
          </w:tcPr>
          <w:p w:rsidR="00E07873" w:rsidRPr="003F07CB" w:rsidRDefault="00E07873" w:rsidP="00E07873">
            <w:pPr>
              <w:rPr>
                <w:b/>
                <w:lang w:val="en-US"/>
              </w:rPr>
            </w:pPr>
            <w:r>
              <w:rPr>
                <w:b/>
                <w:lang w:val="en-US"/>
              </w:rPr>
              <w:t>Above Average (4)</w:t>
            </w:r>
          </w:p>
        </w:tc>
        <w:tc>
          <w:tcPr>
            <w:tcW w:w="1848" w:type="dxa"/>
          </w:tcPr>
          <w:p w:rsidR="00E07873" w:rsidRDefault="00E07873" w:rsidP="00E07873">
            <w:pPr>
              <w:jc w:val="center"/>
              <w:rPr>
                <w:b/>
                <w:sz w:val="28"/>
                <w:lang w:val="en-US"/>
              </w:rPr>
            </w:pPr>
          </w:p>
        </w:tc>
        <w:tc>
          <w:tcPr>
            <w:tcW w:w="1848" w:type="dxa"/>
          </w:tcPr>
          <w:p w:rsidR="00E07873" w:rsidRDefault="00E07873" w:rsidP="00E07873">
            <w:pPr>
              <w:jc w:val="center"/>
              <w:rPr>
                <w:b/>
                <w:sz w:val="28"/>
                <w:lang w:val="en-US"/>
              </w:rPr>
            </w:pPr>
          </w:p>
        </w:tc>
        <w:tc>
          <w:tcPr>
            <w:tcW w:w="1849" w:type="dxa"/>
          </w:tcPr>
          <w:p w:rsidR="00E07873" w:rsidRDefault="00E07873" w:rsidP="00E07873">
            <w:pPr>
              <w:jc w:val="center"/>
              <w:rPr>
                <w:b/>
                <w:sz w:val="28"/>
                <w:lang w:val="en-US"/>
              </w:rPr>
            </w:pPr>
          </w:p>
        </w:tc>
        <w:tc>
          <w:tcPr>
            <w:tcW w:w="1849" w:type="dxa"/>
          </w:tcPr>
          <w:p w:rsidR="00E07873" w:rsidRDefault="00E07873" w:rsidP="00E07873">
            <w:pPr>
              <w:jc w:val="center"/>
              <w:rPr>
                <w:b/>
                <w:sz w:val="28"/>
                <w:lang w:val="en-US"/>
              </w:rPr>
            </w:pPr>
          </w:p>
        </w:tc>
      </w:tr>
      <w:tr w:rsidR="00E07873" w:rsidTr="00E07873">
        <w:trPr>
          <w:trHeight w:val="765"/>
        </w:trPr>
        <w:tc>
          <w:tcPr>
            <w:tcW w:w="2010" w:type="dxa"/>
          </w:tcPr>
          <w:p w:rsidR="00E07873" w:rsidRPr="003F07CB" w:rsidRDefault="00E07873" w:rsidP="00E07873">
            <w:pPr>
              <w:rPr>
                <w:b/>
                <w:lang w:val="en-US"/>
              </w:rPr>
            </w:pPr>
            <w:r>
              <w:rPr>
                <w:b/>
                <w:lang w:val="en-US"/>
              </w:rPr>
              <w:t>Average (3)</w:t>
            </w:r>
          </w:p>
        </w:tc>
        <w:tc>
          <w:tcPr>
            <w:tcW w:w="1848" w:type="dxa"/>
          </w:tcPr>
          <w:p w:rsidR="00E07873" w:rsidRPr="003F07CB" w:rsidRDefault="00E07873" w:rsidP="00E07873">
            <w:pPr>
              <w:jc w:val="center"/>
              <w:rPr>
                <w:lang w:val="en-US"/>
              </w:rPr>
            </w:pPr>
            <w:r>
              <w:rPr>
                <w:lang w:val="en-US"/>
              </w:rPr>
              <w:t>Time and effort was put into the story line and directing the film, but the quality could be better.</w:t>
            </w:r>
          </w:p>
        </w:tc>
        <w:tc>
          <w:tcPr>
            <w:tcW w:w="1848" w:type="dxa"/>
          </w:tcPr>
          <w:p w:rsidR="00E07873" w:rsidRPr="003F07CB" w:rsidRDefault="00E07873" w:rsidP="00E07873">
            <w:pPr>
              <w:jc w:val="center"/>
              <w:rPr>
                <w:lang w:val="en-US"/>
              </w:rPr>
            </w:pPr>
            <w:r>
              <w:rPr>
                <w:lang w:val="en-US"/>
              </w:rPr>
              <w:t>Some grammatical mistakes are made (5-8), mostly correct usage of PC / PS, use of some new vocabulary</w:t>
            </w:r>
          </w:p>
        </w:tc>
        <w:tc>
          <w:tcPr>
            <w:tcW w:w="1849" w:type="dxa"/>
          </w:tcPr>
          <w:p w:rsidR="00E07873" w:rsidRPr="003F07CB" w:rsidRDefault="00E07873" w:rsidP="00E07873">
            <w:pPr>
              <w:jc w:val="center"/>
              <w:rPr>
                <w:lang w:val="en-US"/>
              </w:rPr>
            </w:pPr>
            <w:r>
              <w:rPr>
                <w:lang w:val="en-US"/>
              </w:rPr>
              <w:t>A sympathetic listener can understand with some patience.</w:t>
            </w:r>
          </w:p>
        </w:tc>
        <w:tc>
          <w:tcPr>
            <w:tcW w:w="1849" w:type="dxa"/>
          </w:tcPr>
          <w:p w:rsidR="00E07873" w:rsidRPr="003F07CB" w:rsidRDefault="00E07873" w:rsidP="00E07873">
            <w:pPr>
              <w:jc w:val="center"/>
              <w:rPr>
                <w:lang w:val="en-US"/>
              </w:rPr>
            </w:pPr>
            <w:r>
              <w:rPr>
                <w:lang w:val="en-US"/>
              </w:rPr>
              <w:t>A member did less work than the others, was not easy to get along with.</w:t>
            </w:r>
          </w:p>
        </w:tc>
      </w:tr>
      <w:tr w:rsidR="00E07873" w:rsidTr="00E07873">
        <w:trPr>
          <w:trHeight w:val="539"/>
        </w:trPr>
        <w:tc>
          <w:tcPr>
            <w:tcW w:w="2010" w:type="dxa"/>
          </w:tcPr>
          <w:p w:rsidR="00E07873" w:rsidRPr="003F07CB" w:rsidRDefault="00E07873" w:rsidP="00E07873">
            <w:pPr>
              <w:rPr>
                <w:b/>
                <w:lang w:val="en-US"/>
              </w:rPr>
            </w:pPr>
            <w:r>
              <w:rPr>
                <w:b/>
                <w:lang w:val="en-US"/>
              </w:rPr>
              <w:t>Below Average (2)</w:t>
            </w:r>
          </w:p>
        </w:tc>
        <w:tc>
          <w:tcPr>
            <w:tcW w:w="1848" w:type="dxa"/>
          </w:tcPr>
          <w:p w:rsidR="00E07873" w:rsidRDefault="00E07873" w:rsidP="00E07873">
            <w:pPr>
              <w:jc w:val="center"/>
              <w:rPr>
                <w:b/>
                <w:sz w:val="28"/>
                <w:lang w:val="en-US"/>
              </w:rPr>
            </w:pPr>
          </w:p>
        </w:tc>
        <w:tc>
          <w:tcPr>
            <w:tcW w:w="1848" w:type="dxa"/>
          </w:tcPr>
          <w:p w:rsidR="00E07873" w:rsidRDefault="00E07873" w:rsidP="00E07873">
            <w:pPr>
              <w:jc w:val="center"/>
              <w:rPr>
                <w:b/>
                <w:sz w:val="28"/>
                <w:lang w:val="en-US"/>
              </w:rPr>
            </w:pPr>
          </w:p>
        </w:tc>
        <w:tc>
          <w:tcPr>
            <w:tcW w:w="1849" w:type="dxa"/>
          </w:tcPr>
          <w:p w:rsidR="00E07873" w:rsidRDefault="00E07873" w:rsidP="00E07873">
            <w:pPr>
              <w:jc w:val="center"/>
              <w:rPr>
                <w:b/>
                <w:sz w:val="28"/>
                <w:lang w:val="en-US"/>
              </w:rPr>
            </w:pPr>
          </w:p>
        </w:tc>
        <w:tc>
          <w:tcPr>
            <w:tcW w:w="1849" w:type="dxa"/>
          </w:tcPr>
          <w:p w:rsidR="00E07873" w:rsidRDefault="00E07873" w:rsidP="00E07873">
            <w:pPr>
              <w:jc w:val="center"/>
              <w:rPr>
                <w:b/>
                <w:sz w:val="28"/>
                <w:lang w:val="en-US"/>
              </w:rPr>
            </w:pPr>
          </w:p>
        </w:tc>
      </w:tr>
      <w:tr w:rsidR="00E07873" w:rsidTr="00E07873">
        <w:trPr>
          <w:trHeight w:val="804"/>
        </w:trPr>
        <w:tc>
          <w:tcPr>
            <w:tcW w:w="2010" w:type="dxa"/>
          </w:tcPr>
          <w:p w:rsidR="00E07873" w:rsidRPr="003F07CB" w:rsidRDefault="00E07873" w:rsidP="00E07873">
            <w:pPr>
              <w:rPr>
                <w:b/>
                <w:lang w:val="en-US"/>
              </w:rPr>
            </w:pPr>
            <w:r>
              <w:rPr>
                <w:b/>
                <w:lang w:val="en-US"/>
              </w:rPr>
              <w:t>Unacceptable (1)</w:t>
            </w:r>
          </w:p>
        </w:tc>
        <w:tc>
          <w:tcPr>
            <w:tcW w:w="1848" w:type="dxa"/>
          </w:tcPr>
          <w:p w:rsidR="00E07873" w:rsidRPr="003F07CB" w:rsidRDefault="00E07873" w:rsidP="00E07873">
            <w:pPr>
              <w:jc w:val="center"/>
              <w:rPr>
                <w:lang w:val="en-US"/>
              </w:rPr>
            </w:pPr>
            <w:r>
              <w:rPr>
                <w:lang w:val="en-US"/>
              </w:rPr>
              <w:t>Seems that the film was made at that last minute; incorrect use of time and preparation.</w:t>
            </w:r>
          </w:p>
        </w:tc>
        <w:tc>
          <w:tcPr>
            <w:tcW w:w="1848" w:type="dxa"/>
          </w:tcPr>
          <w:p w:rsidR="00E07873" w:rsidRPr="003F07CB" w:rsidRDefault="00E07873" w:rsidP="00E07873">
            <w:pPr>
              <w:jc w:val="center"/>
              <w:rPr>
                <w:lang w:val="en-US"/>
              </w:rPr>
            </w:pPr>
            <w:r>
              <w:rPr>
                <w:lang w:val="en-US"/>
              </w:rPr>
              <w:t>Many errors with grammar, incorrect use of PC / PS, few to no new vocabulary used.</w:t>
            </w:r>
          </w:p>
        </w:tc>
        <w:tc>
          <w:tcPr>
            <w:tcW w:w="1849" w:type="dxa"/>
          </w:tcPr>
          <w:p w:rsidR="00E07873" w:rsidRPr="003F07CB" w:rsidRDefault="00E07873" w:rsidP="00E07873">
            <w:pPr>
              <w:jc w:val="center"/>
              <w:rPr>
                <w:lang w:val="en-US"/>
              </w:rPr>
            </w:pPr>
            <w:r>
              <w:rPr>
                <w:lang w:val="en-US"/>
              </w:rPr>
              <w:t>Pronunciation greatly interferes with comprehension of lines.</w:t>
            </w:r>
          </w:p>
        </w:tc>
        <w:tc>
          <w:tcPr>
            <w:tcW w:w="1849" w:type="dxa"/>
          </w:tcPr>
          <w:p w:rsidR="00E07873" w:rsidRPr="003F07CB" w:rsidRDefault="00E07873" w:rsidP="00E07873">
            <w:pPr>
              <w:jc w:val="center"/>
              <w:rPr>
                <w:lang w:val="en-US"/>
              </w:rPr>
            </w:pPr>
            <w:r>
              <w:rPr>
                <w:lang w:val="en-US"/>
              </w:rPr>
              <w:t>A member did not contribute at all to the planning or directing of the film.  Was difficult to work with.</w:t>
            </w:r>
          </w:p>
        </w:tc>
      </w:tr>
    </w:tbl>
    <w:p w:rsidR="00794369" w:rsidRDefault="00794369" w:rsidP="00794369">
      <w:pPr>
        <w:jc w:val="center"/>
        <w:rPr>
          <w:b/>
          <w:sz w:val="28"/>
          <w:lang w:val="en-US"/>
        </w:rPr>
      </w:pPr>
    </w:p>
    <w:p w:rsidR="00794369" w:rsidRPr="00794369" w:rsidRDefault="00794369" w:rsidP="00794369">
      <w:pPr>
        <w:jc w:val="center"/>
        <w:rPr>
          <w:b/>
          <w:sz w:val="28"/>
          <w:lang w:val="en-US"/>
        </w:rPr>
      </w:pPr>
    </w:p>
    <w:p w:rsidR="00794369" w:rsidRPr="00794369" w:rsidRDefault="00794369" w:rsidP="00794369">
      <w:pPr>
        <w:rPr>
          <w:sz w:val="24"/>
          <w:lang w:val="en-US"/>
        </w:rPr>
      </w:pPr>
    </w:p>
    <w:sectPr w:rsidR="00794369" w:rsidRPr="00794369" w:rsidSect="00F33546">
      <w:pgSz w:w="11906" w:h="16838"/>
      <w:pgMar w:top="630"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058A7"/>
    <w:multiLevelType w:val="hybridMultilevel"/>
    <w:tmpl w:val="DF06ADA6"/>
    <w:lvl w:ilvl="0" w:tplc="7944A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F79CF"/>
    <w:multiLevelType w:val="hybridMultilevel"/>
    <w:tmpl w:val="ADF2A070"/>
    <w:lvl w:ilvl="0" w:tplc="386878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69"/>
    <w:rsid w:val="0021594D"/>
    <w:rsid w:val="003F07CB"/>
    <w:rsid w:val="00794369"/>
    <w:rsid w:val="00E07873"/>
    <w:rsid w:val="00F335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369"/>
    <w:pPr>
      <w:ind w:left="720"/>
      <w:contextualSpacing/>
    </w:pPr>
  </w:style>
  <w:style w:type="table" w:styleId="Tablaconcuadrcula">
    <w:name w:val="Table Grid"/>
    <w:basedOn w:val="Tablanormal"/>
    <w:uiPriority w:val="59"/>
    <w:rsid w:val="003F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369"/>
    <w:pPr>
      <w:ind w:left="720"/>
      <w:contextualSpacing/>
    </w:pPr>
  </w:style>
  <w:style w:type="table" w:styleId="Tablaconcuadrcula">
    <w:name w:val="Table Grid"/>
    <w:basedOn w:val="Tablanormal"/>
    <w:uiPriority w:val="59"/>
    <w:rsid w:val="003F0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281</Words>
  <Characters>1607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1</cp:revision>
  <cp:lastPrinted>2016-11-27T21:22:00Z</cp:lastPrinted>
  <dcterms:created xsi:type="dcterms:W3CDTF">2016-11-27T20:43:00Z</dcterms:created>
  <dcterms:modified xsi:type="dcterms:W3CDTF">2016-11-27T21:23:00Z</dcterms:modified>
</cp:coreProperties>
</file>